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870D9D" w14:textId="705B7905" w:rsidR="00CE5830" w:rsidRPr="00DA5348" w:rsidRDefault="00B90B2B" w:rsidP="00B90B2B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A5348">
        <w:rPr>
          <w:rFonts w:ascii="Times New Roman" w:hAnsi="Times New Roman" w:cs="Times New Roman"/>
          <w:b/>
          <w:bCs/>
          <w:sz w:val="28"/>
          <w:szCs w:val="28"/>
          <w:lang w:val="ru-RU"/>
        </w:rPr>
        <w:t>И</w:t>
      </w:r>
      <w:proofErr w:type="spellStart"/>
      <w:r w:rsidR="00CE5830" w:rsidRPr="00DA5348">
        <w:rPr>
          <w:rFonts w:ascii="Times New Roman" w:hAnsi="Times New Roman" w:cs="Times New Roman"/>
          <w:b/>
          <w:bCs/>
          <w:sz w:val="28"/>
          <w:szCs w:val="28"/>
        </w:rPr>
        <w:t>нструк</w:t>
      </w:r>
      <w:r w:rsidR="00CE5830" w:rsidRPr="00DA5348">
        <w:rPr>
          <w:rFonts w:ascii="Times New Roman" w:hAnsi="Times New Roman" w:cs="Times New Roman"/>
          <w:b/>
          <w:bCs/>
          <w:sz w:val="28"/>
          <w:szCs w:val="28"/>
          <w:lang w:val="ru-RU"/>
        </w:rPr>
        <w:t>ция</w:t>
      </w:r>
      <w:proofErr w:type="spellEnd"/>
      <w:r w:rsidRPr="00DA5348">
        <w:rPr>
          <w:rFonts w:ascii="Times New Roman" w:hAnsi="Times New Roman" w:cs="Times New Roman"/>
          <w:b/>
          <w:bCs/>
          <w:sz w:val="28"/>
          <w:szCs w:val="28"/>
        </w:rPr>
        <w:t xml:space="preserve"> по установке счетчика метрики для </w:t>
      </w:r>
    </w:p>
    <w:p w14:paraId="00000001" w14:textId="7A6BF4E4" w:rsidR="00C95C35" w:rsidRPr="00DA5348" w:rsidRDefault="00CE5830" w:rsidP="00CE5830">
      <w:pPr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A5348">
        <w:rPr>
          <w:rFonts w:ascii="Times New Roman" w:hAnsi="Times New Roman" w:cs="Times New Roman"/>
          <w:b/>
          <w:bCs/>
          <w:sz w:val="28"/>
          <w:szCs w:val="28"/>
        </w:rPr>
        <w:t>информационны</w:t>
      </w:r>
      <w:proofErr w:type="spellEnd"/>
      <w:r w:rsidRPr="00DA5348">
        <w:rPr>
          <w:rFonts w:ascii="Times New Roman" w:hAnsi="Times New Roman" w:cs="Times New Roman"/>
          <w:b/>
          <w:bCs/>
          <w:sz w:val="28"/>
          <w:szCs w:val="28"/>
          <w:lang w:val="ru-RU"/>
        </w:rPr>
        <w:t>х</w:t>
      </w:r>
      <w:r w:rsidRPr="00DA5348">
        <w:rPr>
          <w:rFonts w:ascii="Times New Roman" w:hAnsi="Times New Roman" w:cs="Times New Roman"/>
          <w:b/>
          <w:bCs/>
          <w:sz w:val="28"/>
          <w:szCs w:val="28"/>
        </w:rPr>
        <w:t xml:space="preserve"> ресурс</w:t>
      </w:r>
      <w:proofErr w:type="spellStart"/>
      <w:r w:rsidRPr="00DA5348">
        <w:rPr>
          <w:rFonts w:ascii="Times New Roman" w:hAnsi="Times New Roman" w:cs="Times New Roman"/>
          <w:b/>
          <w:bCs/>
          <w:sz w:val="28"/>
          <w:szCs w:val="28"/>
          <w:lang w:val="ru-RU"/>
        </w:rPr>
        <w:t>ов</w:t>
      </w:r>
      <w:proofErr w:type="spellEnd"/>
      <w:r w:rsidRPr="00DA5348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DA5348">
        <w:rPr>
          <w:rFonts w:ascii="Times New Roman" w:hAnsi="Times New Roman" w:cs="Times New Roman"/>
          <w:b/>
          <w:bCs/>
          <w:sz w:val="28"/>
          <w:szCs w:val="28"/>
        </w:rPr>
        <w:t>способствующи</w:t>
      </w:r>
      <w:proofErr w:type="spellEnd"/>
      <w:r w:rsidRPr="00DA5348">
        <w:rPr>
          <w:rFonts w:ascii="Times New Roman" w:hAnsi="Times New Roman" w:cs="Times New Roman"/>
          <w:b/>
          <w:bCs/>
          <w:sz w:val="28"/>
          <w:szCs w:val="28"/>
          <w:lang w:val="ru-RU"/>
        </w:rPr>
        <w:t>х</w:t>
      </w:r>
      <w:r w:rsidRPr="00DA5348">
        <w:rPr>
          <w:rFonts w:ascii="Times New Roman" w:hAnsi="Times New Roman" w:cs="Times New Roman"/>
          <w:b/>
          <w:bCs/>
          <w:sz w:val="28"/>
          <w:szCs w:val="28"/>
        </w:rPr>
        <w:t xml:space="preserve"> повышению финансовой</w:t>
      </w:r>
      <w:r w:rsidRPr="00DA534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DA5348">
        <w:rPr>
          <w:rFonts w:ascii="Times New Roman" w:hAnsi="Times New Roman" w:cs="Times New Roman"/>
          <w:b/>
          <w:bCs/>
          <w:sz w:val="28"/>
          <w:szCs w:val="28"/>
        </w:rPr>
        <w:t>грамотности</w:t>
      </w:r>
      <w:r w:rsidR="00DA5348" w:rsidRPr="00DA5348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="00B90B2B" w:rsidRPr="00DA5348">
        <w:rPr>
          <w:rFonts w:ascii="Times New Roman" w:hAnsi="Times New Roman" w:cs="Times New Roman"/>
          <w:b/>
          <w:bCs/>
          <w:sz w:val="28"/>
          <w:szCs w:val="28"/>
        </w:rPr>
        <w:instrText xml:space="preserve"> HYPERLINK "https://yandex.ru/support/metrica/general/creating-counter.html#install-counter" </w:instrText>
      </w:r>
      <w:r w:rsidR="00DA5348" w:rsidRPr="00DA5348">
        <w:rPr>
          <w:rFonts w:ascii="Times New Roman" w:hAnsi="Times New Roman" w:cs="Times New Roman"/>
          <w:b/>
          <w:bCs/>
          <w:sz w:val="28"/>
          <w:szCs w:val="28"/>
        </w:rPr>
      </w:r>
      <w:r w:rsidR="00DA5348" w:rsidRPr="00DA5348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</w:p>
    <w:p w14:paraId="00000002" w14:textId="58E8FE72" w:rsidR="00C95C35" w:rsidRDefault="00DA5348" w:rsidP="00DA5348">
      <w:pPr>
        <w:shd w:val="clear" w:color="auto" w:fill="FFFFFF"/>
        <w:jc w:val="both"/>
        <w:rPr>
          <w:rFonts w:ascii="Times New Roman" w:eastAsia="Montserrat" w:hAnsi="Times New Roman" w:cs="Times New Roman"/>
          <w:sz w:val="28"/>
          <w:szCs w:val="28"/>
          <w:lang w:val="ru-RU"/>
        </w:rPr>
      </w:pPr>
      <w:r w:rsidRPr="00DA5348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Pr="00DA5348">
        <w:rPr>
          <w:rFonts w:ascii="Times New Roman" w:eastAsia="Montserrat" w:hAnsi="Times New Roman" w:cs="Times New Roman"/>
          <w:sz w:val="28"/>
          <w:szCs w:val="28"/>
        </w:rPr>
        <w:t xml:space="preserve">Для установки счетчика </w:t>
      </w:r>
      <w:r w:rsidR="00B90B2B" w:rsidRPr="00DA5348">
        <w:rPr>
          <w:rFonts w:ascii="Times New Roman" w:eastAsia="Montserrat" w:hAnsi="Times New Roman" w:cs="Times New Roman"/>
          <w:sz w:val="28"/>
          <w:szCs w:val="28"/>
          <w:lang w:val="ru-RU"/>
        </w:rPr>
        <w:t>рекомендуется</w:t>
      </w:r>
      <w:r w:rsidRPr="00DA5348">
        <w:rPr>
          <w:rFonts w:ascii="Times New Roman" w:eastAsia="Montserrat" w:hAnsi="Times New Roman" w:cs="Times New Roman"/>
          <w:sz w:val="28"/>
          <w:szCs w:val="28"/>
        </w:rPr>
        <w:t xml:space="preserve"> обратиться к сотруднику, который отвечает за поддержку сайта.</w:t>
      </w:r>
    </w:p>
    <w:p w14:paraId="139777DE" w14:textId="77777777" w:rsidR="00DA5348" w:rsidRPr="00DA5348" w:rsidRDefault="00DA5348" w:rsidP="00DA5348">
      <w:pPr>
        <w:shd w:val="clear" w:color="auto" w:fill="FFFFFF"/>
        <w:jc w:val="both"/>
        <w:rPr>
          <w:rFonts w:ascii="Times New Roman" w:eastAsia="Montserrat" w:hAnsi="Times New Roman" w:cs="Times New Roman"/>
          <w:sz w:val="28"/>
          <w:szCs w:val="28"/>
          <w:lang w:val="ru-RU"/>
        </w:rPr>
      </w:pPr>
    </w:p>
    <w:p w14:paraId="00000003" w14:textId="77777777" w:rsidR="00C95C35" w:rsidRPr="00DA5348" w:rsidRDefault="00DA5348" w:rsidP="00DA5348">
      <w:pPr>
        <w:pStyle w:val="3"/>
        <w:spacing w:before="0" w:after="0"/>
        <w:jc w:val="both"/>
        <w:rPr>
          <w:rFonts w:ascii="Times New Roman" w:eastAsia="Montserrat" w:hAnsi="Times New Roman" w:cs="Times New Roman"/>
          <w:b/>
          <w:bCs/>
        </w:rPr>
      </w:pPr>
      <w:bookmarkStart w:id="0" w:name="_52rsz2o10ofl" w:colFirst="0" w:colLast="0"/>
      <w:bookmarkEnd w:id="0"/>
      <w:r w:rsidRPr="00DA5348">
        <w:rPr>
          <w:rFonts w:ascii="Times New Roman" w:eastAsia="Montserrat" w:hAnsi="Times New Roman" w:cs="Times New Roman"/>
          <w:b/>
          <w:bCs/>
        </w:rPr>
        <w:t>Установка счетчика на сайт с CMS</w:t>
      </w:r>
    </w:p>
    <w:p w14:paraId="00000004" w14:textId="77777777" w:rsidR="00C95C35" w:rsidRPr="00DA5348" w:rsidRDefault="00DA5348" w:rsidP="00DA5348">
      <w:pPr>
        <w:spacing w:after="120"/>
        <w:jc w:val="both"/>
        <w:rPr>
          <w:rFonts w:ascii="Times New Roman" w:eastAsia="Montserrat" w:hAnsi="Times New Roman" w:cs="Times New Roman"/>
          <w:sz w:val="28"/>
          <w:szCs w:val="28"/>
          <w:highlight w:val="white"/>
        </w:rPr>
      </w:pP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Скопированный код из </w:t>
      </w:r>
      <w:hyperlink r:id="rId7">
        <w:r w:rsidR="00C95C35" w:rsidRPr="00DA5348">
          <w:rPr>
            <w:rFonts w:ascii="Times New Roman" w:eastAsia="Montserrat" w:hAnsi="Times New Roman" w:cs="Times New Roman"/>
            <w:color w:val="1155CC"/>
            <w:sz w:val="28"/>
            <w:szCs w:val="28"/>
            <w:highlight w:val="white"/>
            <w:u w:val="single"/>
          </w:rPr>
          <w:t>текстового файла</w:t>
        </w:r>
      </w:hyperlink>
      <w:r w:rsidRPr="00DA5348">
        <w:rPr>
          <w:rFonts w:ascii="Times New Roman" w:eastAsia="Montserrat" w:hAnsi="Times New Roman" w:cs="Times New Roman"/>
          <w:color w:val="0000FF"/>
          <w:sz w:val="28"/>
          <w:szCs w:val="28"/>
          <w:highlight w:val="white"/>
        </w:rPr>
        <w:t xml:space="preserve"> </w:t>
      </w: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добавьте в файл, который отвечает за генерацию заголовка (</w:t>
      </w:r>
      <w:proofErr w:type="spellStart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header</w:t>
      </w:r>
      <w:proofErr w:type="spellEnd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) всех страниц сайта, содержащих информацию по проектам Стратегии Финансовой грамотности (см. письмо).</w:t>
      </w:r>
    </w:p>
    <w:p w14:paraId="00000005" w14:textId="77777777" w:rsidR="00C95C35" w:rsidRPr="00DA5348" w:rsidRDefault="00DA5348" w:rsidP="00DA5348">
      <w:pPr>
        <w:shd w:val="clear" w:color="auto" w:fill="FFFFFF"/>
        <w:spacing w:after="120"/>
        <w:ind w:right="40"/>
        <w:jc w:val="both"/>
        <w:rPr>
          <w:rFonts w:ascii="Times New Roman" w:eastAsia="Montserrat" w:hAnsi="Times New Roman" w:cs="Times New Roman"/>
          <w:sz w:val="28"/>
          <w:szCs w:val="28"/>
          <w:highlight w:val="white"/>
        </w:rPr>
      </w:pP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Для наиболее популярных CMS разработаны </w:t>
      </w:r>
      <w:hyperlink r:id="rId8">
        <w:r w:rsidR="00C95C35" w:rsidRPr="00DA5348">
          <w:rPr>
            <w:rFonts w:ascii="Times New Roman" w:eastAsia="Montserrat" w:hAnsi="Times New Roman" w:cs="Times New Roman"/>
            <w:color w:val="0044BB"/>
            <w:sz w:val="28"/>
            <w:szCs w:val="28"/>
            <w:highlight w:val="white"/>
          </w:rPr>
          <w:t>официальные плагины Метрики</w:t>
        </w:r>
      </w:hyperlink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, которые позволяют установить код счетчика автоматически. Как правило, для этого достаточно установить плагин и пройти авторизацию.</w:t>
      </w:r>
    </w:p>
    <w:p w14:paraId="00000006" w14:textId="77777777" w:rsidR="00C95C35" w:rsidRPr="00DA5348" w:rsidRDefault="00DA5348" w:rsidP="00DA5348">
      <w:pPr>
        <w:shd w:val="clear" w:color="auto" w:fill="FFFFFF"/>
        <w:spacing w:after="240"/>
        <w:jc w:val="both"/>
        <w:rPr>
          <w:rFonts w:ascii="Times New Roman" w:eastAsia="Montserrat" w:hAnsi="Times New Roman" w:cs="Times New Roman"/>
          <w:sz w:val="28"/>
          <w:szCs w:val="28"/>
          <w:highlight w:val="white"/>
          <w:lang w:val="ru-RU"/>
        </w:rPr>
      </w:pP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Если на одном сайте используются несколько CMS (например, одна отвечает за содержимое сайта, а другая — за форум), код счетчика необходимо разместить в каждой из них.</w:t>
      </w:r>
    </w:p>
    <w:p w14:paraId="00000008" w14:textId="77777777" w:rsidR="00C95C35" w:rsidRPr="00DA5348" w:rsidRDefault="00DA5348" w:rsidP="00DA5348">
      <w:pPr>
        <w:pStyle w:val="3"/>
        <w:spacing w:before="0" w:after="0"/>
        <w:jc w:val="both"/>
        <w:rPr>
          <w:rFonts w:ascii="Times New Roman" w:eastAsia="Montserrat" w:hAnsi="Times New Roman" w:cs="Times New Roman"/>
          <w:b/>
          <w:bCs/>
        </w:rPr>
      </w:pPr>
      <w:bookmarkStart w:id="1" w:name="_ifsblvol7nzb" w:colFirst="0" w:colLast="0"/>
      <w:bookmarkEnd w:id="1"/>
      <w:r w:rsidRPr="00DA5348">
        <w:rPr>
          <w:rFonts w:ascii="Times New Roman" w:eastAsia="Montserrat" w:hAnsi="Times New Roman" w:cs="Times New Roman"/>
          <w:b/>
          <w:bCs/>
        </w:rPr>
        <w:t>Установка счетчика на сайт без CMS</w:t>
      </w:r>
    </w:p>
    <w:p w14:paraId="00000009" w14:textId="77777777" w:rsidR="00C95C35" w:rsidRPr="00DA5348" w:rsidRDefault="00DA5348" w:rsidP="00DA5348">
      <w:pPr>
        <w:shd w:val="clear" w:color="auto" w:fill="FFFFFF"/>
        <w:spacing w:after="120"/>
        <w:jc w:val="both"/>
        <w:rPr>
          <w:rFonts w:ascii="Times New Roman" w:eastAsia="Montserrat" w:hAnsi="Times New Roman" w:cs="Times New Roman"/>
          <w:sz w:val="28"/>
          <w:szCs w:val="28"/>
          <w:highlight w:val="white"/>
        </w:rPr>
      </w:pP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Если все страницы вашего сайта — отдельные файлы, написанные вручную, добавьте код счетчика в HTML-код на страницы содержащую информацию по проектам Стратегии Финансовой грамотности (см. письмо). Рекомендуем разместить его внутри элементов </w:t>
      </w:r>
      <w:proofErr w:type="spellStart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head</w:t>
      </w:r>
      <w:proofErr w:type="spellEnd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 или </w:t>
      </w:r>
      <w:proofErr w:type="spellStart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body</w:t>
      </w:r>
      <w:proofErr w:type="spellEnd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 как можно ближе к началу страницы — от этого зависит полнота и корректность подсчета данных.</w:t>
      </w:r>
    </w:p>
    <w:p w14:paraId="0000000A" w14:textId="77777777" w:rsidR="00C95C35" w:rsidRPr="00DA5348" w:rsidRDefault="00DA5348" w:rsidP="00DA5348">
      <w:pPr>
        <w:shd w:val="clear" w:color="auto" w:fill="FFFFFF"/>
        <w:spacing w:after="240"/>
        <w:jc w:val="both"/>
        <w:rPr>
          <w:rFonts w:ascii="Times New Roman" w:eastAsia="Montserrat" w:hAnsi="Times New Roman" w:cs="Times New Roman"/>
          <w:color w:val="0044BB"/>
          <w:sz w:val="28"/>
          <w:szCs w:val="28"/>
          <w:highlight w:val="white"/>
        </w:rPr>
      </w:pP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Примечание. Элемент </w:t>
      </w:r>
      <w:proofErr w:type="spellStart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noscript</w:t>
      </w:r>
      <w:proofErr w:type="spellEnd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 с содержимым поместите в элемент </w:t>
      </w:r>
      <w:proofErr w:type="spellStart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body</w:t>
      </w:r>
      <w:proofErr w:type="spellEnd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.</w:t>
      </w:r>
    </w:p>
    <w:p w14:paraId="0000000B" w14:textId="2DF577E3" w:rsidR="00C95C35" w:rsidRPr="00DA5348" w:rsidRDefault="00DA5348" w:rsidP="00DA5348">
      <w:pPr>
        <w:pStyle w:val="2"/>
        <w:spacing w:before="0"/>
        <w:jc w:val="both"/>
        <w:rPr>
          <w:rFonts w:ascii="Times New Roman" w:eastAsia="Montserrat" w:hAnsi="Times New Roman" w:cs="Times New Roman"/>
          <w:b/>
          <w:bCs/>
          <w:sz w:val="28"/>
          <w:szCs w:val="28"/>
          <w:lang w:val="ru-RU"/>
        </w:rPr>
      </w:pPr>
      <w:bookmarkStart w:id="2" w:name="_ujup125m1j81" w:colFirst="0" w:colLast="0"/>
      <w:bookmarkEnd w:id="2"/>
      <w:r w:rsidRPr="00DA5348">
        <w:rPr>
          <w:rFonts w:ascii="Times New Roman" w:eastAsia="Montserrat" w:hAnsi="Times New Roman" w:cs="Times New Roman"/>
          <w:b/>
          <w:bCs/>
          <w:sz w:val="28"/>
          <w:szCs w:val="28"/>
        </w:rPr>
        <w:t>Сообщить о проведенных работах</w:t>
      </w:r>
    </w:p>
    <w:p w14:paraId="2C8CA403" w14:textId="77777777" w:rsidR="00DA5348" w:rsidRDefault="00DA5348" w:rsidP="00DA5348">
      <w:pPr>
        <w:spacing w:after="120"/>
        <w:jc w:val="both"/>
        <w:rPr>
          <w:rFonts w:ascii="Times New Roman" w:eastAsia="Montserrat" w:hAnsi="Times New Roman" w:cs="Times New Roman"/>
          <w:sz w:val="28"/>
          <w:szCs w:val="28"/>
          <w:highlight w:val="white"/>
          <w:lang w:val="ru-RU"/>
        </w:rPr>
      </w:pP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Чтобы доложить о завершении установки кода счётчика, вам необходимо отправить электронное письмо на адрес </w:t>
      </w:r>
      <w:proofErr w:type="spellStart"/>
      <w:r w:rsidR="00B90B2B" w:rsidRPr="00DA5348">
        <w:rPr>
          <w:rFonts w:ascii="Times New Roman" w:eastAsia="Montserrat" w:hAnsi="Times New Roman" w:cs="Times New Roman"/>
          <w:sz w:val="28"/>
          <w:szCs w:val="28"/>
          <w:highlight w:val="white"/>
          <w:lang w:val="en-US"/>
        </w:rPr>
        <w:t>abobrova</w:t>
      </w:r>
      <w:proofErr w:type="spellEnd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@nifi.ru. В этом письме нужно указать информацию о выполненных работах, включая список URL-адрес</w:t>
      </w:r>
      <w:r w:rsidR="00B90B2B" w:rsidRPr="00DA5348">
        <w:rPr>
          <w:rFonts w:ascii="Times New Roman" w:eastAsia="Montserrat" w:hAnsi="Times New Roman" w:cs="Times New Roman"/>
          <w:sz w:val="28"/>
          <w:szCs w:val="28"/>
          <w:highlight w:val="white"/>
          <w:lang w:val="ru-RU"/>
        </w:rPr>
        <w:t>а</w:t>
      </w: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 (адрес</w:t>
      </w:r>
      <w:r w:rsidR="00B90B2B" w:rsidRPr="00DA5348">
        <w:rPr>
          <w:rFonts w:ascii="Times New Roman" w:eastAsia="Montserrat" w:hAnsi="Times New Roman" w:cs="Times New Roman"/>
          <w:sz w:val="28"/>
          <w:szCs w:val="28"/>
          <w:highlight w:val="white"/>
          <w:lang w:val="ru-RU"/>
        </w:rPr>
        <w:t>а</w:t>
      </w: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 сайт</w:t>
      </w:r>
      <w:r w:rsidR="00B90B2B" w:rsidRPr="00DA5348">
        <w:rPr>
          <w:rFonts w:ascii="Times New Roman" w:eastAsia="Montserrat" w:hAnsi="Times New Roman" w:cs="Times New Roman"/>
          <w:sz w:val="28"/>
          <w:szCs w:val="28"/>
          <w:highlight w:val="white"/>
          <w:lang w:val="ru-RU"/>
        </w:rPr>
        <w:t>а</w:t>
      </w: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), на </w:t>
      </w:r>
      <w:proofErr w:type="spellStart"/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котор</w:t>
      </w:r>
      <w:proofErr w:type="spellEnd"/>
      <w:r w:rsidR="00B90B2B" w:rsidRPr="00DA5348">
        <w:rPr>
          <w:rFonts w:ascii="Times New Roman" w:eastAsia="Montserrat" w:hAnsi="Times New Roman" w:cs="Times New Roman"/>
          <w:sz w:val="28"/>
          <w:szCs w:val="28"/>
          <w:highlight w:val="white"/>
          <w:lang w:val="ru-RU"/>
        </w:rPr>
        <w:t>ом</w:t>
      </w: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 был установлен счётчик. </w:t>
      </w:r>
    </w:p>
    <w:p w14:paraId="0000000C" w14:textId="63E03CE2" w:rsidR="00C95C35" w:rsidRPr="00DA5348" w:rsidRDefault="00DA5348" w:rsidP="00DA5348">
      <w:pPr>
        <w:spacing w:after="120"/>
        <w:jc w:val="both"/>
        <w:rPr>
          <w:rFonts w:ascii="Times New Roman" w:eastAsia="Montserrat" w:hAnsi="Times New Roman" w:cs="Times New Roman"/>
          <w:sz w:val="28"/>
          <w:szCs w:val="28"/>
          <w:highlight w:val="white"/>
        </w:rPr>
      </w:pP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Если у вас возникнут какие-либо технические вопросы по процессу установки счётчика, пожалуйста, также обращайтесь за помощью по электронной почте на адрес: </w:t>
      </w:r>
      <w:proofErr w:type="spellStart"/>
      <w:r w:rsidR="00B90B2B" w:rsidRPr="00DA5348">
        <w:rPr>
          <w:rFonts w:ascii="Times New Roman" w:eastAsia="Montserrat" w:hAnsi="Times New Roman" w:cs="Times New Roman"/>
          <w:sz w:val="28"/>
          <w:szCs w:val="28"/>
          <w:highlight w:val="white"/>
          <w:lang w:val="en-US"/>
        </w:rPr>
        <w:t>abobrova</w:t>
      </w:r>
      <w:proofErr w:type="spellEnd"/>
      <w:r w:rsidR="00B90B2B"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 xml:space="preserve"> </w:t>
      </w:r>
      <w:r w:rsidRPr="00DA5348">
        <w:rPr>
          <w:rFonts w:ascii="Times New Roman" w:eastAsia="Montserrat" w:hAnsi="Times New Roman" w:cs="Times New Roman"/>
          <w:sz w:val="28"/>
          <w:szCs w:val="28"/>
          <w:highlight w:val="white"/>
        </w:rPr>
        <w:t>@nifi.ru.</w:t>
      </w:r>
    </w:p>
    <w:p w14:paraId="0000000D" w14:textId="77777777" w:rsidR="00C95C35" w:rsidRPr="00B90B2B" w:rsidRDefault="00C95C35" w:rsidP="00DA5348">
      <w:pPr>
        <w:spacing w:after="120"/>
        <w:jc w:val="both"/>
        <w:rPr>
          <w:rFonts w:ascii="Times New Roman" w:eastAsia="Montserrat" w:hAnsi="Times New Roman" w:cs="Times New Roman"/>
        </w:rPr>
      </w:pPr>
    </w:p>
    <w:sectPr w:rsidR="00C95C35" w:rsidRPr="00B90B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BB664" w14:textId="77777777" w:rsidR="005B5010" w:rsidRDefault="005B5010" w:rsidP="00B90B2B">
      <w:pPr>
        <w:spacing w:line="240" w:lineRule="auto"/>
      </w:pPr>
      <w:r>
        <w:separator/>
      </w:r>
    </w:p>
  </w:endnote>
  <w:endnote w:type="continuationSeparator" w:id="0">
    <w:p w14:paraId="397A7A6F" w14:textId="77777777" w:rsidR="005B5010" w:rsidRDefault="005B5010" w:rsidP="00B90B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E797FAB9-873F-4DC9-87D2-1F6010E6CA0D}"/>
    <w:embedBold r:id="rId2" w:fontKey="{B7E28BEF-0725-491B-8250-C53FC92B897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138E1F03-2730-4B66-AC7C-367E62D5EB4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6EE3C45-3B76-46D2-9D93-AD5290CA17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E9C6" w14:textId="77777777" w:rsidR="00B90B2B" w:rsidRDefault="00B90B2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CE4E1" w14:textId="77777777" w:rsidR="00B90B2B" w:rsidRDefault="00B90B2B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8B3CF" w14:textId="77777777" w:rsidR="00B90B2B" w:rsidRDefault="00B90B2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F1597" w14:textId="77777777" w:rsidR="005B5010" w:rsidRDefault="005B5010" w:rsidP="00B90B2B">
      <w:pPr>
        <w:spacing w:line="240" w:lineRule="auto"/>
      </w:pPr>
      <w:r>
        <w:separator/>
      </w:r>
    </w:p>
  </w:footnote>
  <w:footnote w:type="continuationSeparator" w:id="0">
    <w:p w14:paraId="5EB5A029" w14:textId="77777777" w:rsidR="005B5010" w:rsidRDefault="005B5010" w:rsidP="00B90B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CF34" w14:textId="77777777" w:rsidR="00B90B2B" w:rsidRDefault="00B90B2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7DBBC" w14:textId="77777777" w:rsidR="00B90B2B" w:rsidRDefault="00B90B2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CC733" w14:textId="77777777" w:rsidR="00B90B2B" w:rsidRDefault="00B90B2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C12E14"/>
    <w:multiLevelType w:val="multilevel"/>
    <w:tmpl w:val="E1B68F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85975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C35"/>
    <w:rsid w:val="00083848"/>
    <w:rsid w:val="00225DC8"/>
    <w:rsid w:val="0024133D"/>
    <w:rsid w:val="00540FD7"/>
    <w:rsid w:val="005B5010"/>
    <w:rsid w:val="006631A5"/>
    <w:rsid w:val="00776200"/>
    <w:rsid w:val="008730E3"/>
    <w:rsid w:val="00B90B2B"/>
    <w:rsid w:val="00C95C35"/>
    <w:rsid w:val="00CE5830"/>
    <w:rsid w:val="00D57F4E"/>
    <w:rsid w:val="00DA5348"/>
    <w:rsid w:val="00EF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5E278F"/>
  <w15:docId w15:val="{427DEA42-7AC8-104D-A752-89D6845C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B90B2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0B2B"/>
  </w:style>
  <w:style w:type="paragraph" w:styleId="a7">
    <w:name w:val="footer"/>
    <w:basedOn w:val="a"/>
    <w:link w:val="a8"/>
    <w:uiPriority w:val="99"/>
    <w:unhideWhenUsed/>
    <w:rsid w:val="00B90B2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0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trika.yandex.ru/about/info/integrations?from=metrika-help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disk.yandex.ru/d/rPFU7WWrkdho5w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296</Words>
  <Characters>1690</Characters>
  <Application>Microsoft Office Word</Application>
  <DocSecurity>0</DocSecurity>
  <Lines>14</Lines>
  <Paragraphs>3</Paragraphs>
  <ScaleCrop>false</ScaleCrop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Горбачева Оксана Борисовна</cp:lastModifiedBy>
  <cp:revision>6</cp:revision>
  <dcterms:created xsi:type="dcterms:W3CDTF">2025-06-17T05:47:00Z</dcterms:created>
  <dcterms:modified xsi:type="dcterms:W3CDTF">2025-06-18T12:20:00Z</dcterms:modified>
</cp:coreProperties>
</file>